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06B" w:rsidRPr="00FC106B" w:rsidRDefault="00FC106B" w:rsidP="00FC106B">
      <w:pPr>
        <w:widowControl/>
        <w:shd w:val="clear" w:color="auto" w:fill="FFFFFF"/>
        <w:spacing w:before="90" w:after="225"/>
        <w:jc w:val="center"/>
        <w:outlineLvl w:val="1"/>
        <w:rPr>
          <w:rFonts w:ascii="Verdana" w:eastAsia="宋体" w:hAnsi="Verdana" w:cs="宋体"/>
          <w:b/>
          <w:bCs/>
          <w:color w:val="000000"/>
          <w:kern w:val="36"/>
          <w:sz w:val="28"/>
          <w:szCs w:val="28"/>
        </w:rPr>
      </w:pPr>
      <w:r w:rsidRPr="00FC106B">
        <w:rPr>
          <w:rFonts w:ascii="Verdana" w:eastAsia="宋体" w:hAnsi="Verdana" w:cs="宋体"/>
          <w:b/>
          <w:bCs/>
          <w:color w:val="000000"/>
          <w:kern w:val="36"/>
          <w:sz w:val="28"/>
          <w:szCs w:val="28"/>
        </w:rPr>
        <w:t>关于组织申报</w:t>
      </w:r>
      <w:r w:rsidRPr="00FC106B">
        <w:rPr>
          <w:rFonts w:ascii="Verdana" w:eastAsia="宋体" w:hAnsi="Verdana" w:cs="宋体"/>
          <w:b/>
          <w:bCs/>
          <w:color w:val="000000"/>
          <w:kern w:val="36"/>
          <w:sz w:val="28"/>
          <w:szCs w:val="28"/>
        </w:rPr>
        <w:t>2016</w:t>
      </w:r>
      <w:r w:rsidRPr="00FC106B">
        <w:rPr>
          <w:rFonts w:ascii="Verdana" w:eastAsia="宋体" w:hAnsi="Verdana" w:cs="宋体"/>
          <w:b/>
          <w:bCs/>
          <w:color w:val="000000"/>
          <w:kern w:val="36"/>
          <w:sz w:val="28"/>
          <w:szCs w:val="28"/>
        </w:rPr>
        <w:t>年度</w:t>
      </w:r>
      <w:r w:rsidRPr="00FC106B">
        <w:rPr>
          <w:rFonts w:ascii="Verdana" w:eastAsia="宋体" w:hAnsi="Verdana" w:cs="宋体"/>
          <w:b/>
          <w:bCs/>
          <w:color w:val="000000"/>
          <w:kern w:val="36"/>
          <w:sz w:val="28"/>
          <w:szCs w:val="28"/>
        </w:rPr>
        <w:t xml:space="preserve"> “</w:t>
      </w:r>
      <w:r w:rsidRPr="00FC106B">
        <w:rPr>
          <w:rFonts w:ascii="Verdana" w:eastAsia="宋体" w:hAnsi="Verdana" w:cs="宋体"/>
          <w:b/>
          <w:bCs/>
          <w:color w:val="000000"/>
          <w:kern w:val="36"/>
          <w:sz w:val="28"/>
          <w:szCs w:val="28"/>
        </w:rPr>
        <w:t>博士后创新人才支持计划</w:t>
      </w:r>
      <w:r w:rsidRPr="00FC106B">
        <w:rPr>
          <w:rFonts w:ascii="Verdana" w:eastAsia="宋体" w:hAnsi="Verdana" w:cs="宋体"/>
          <w:b/>
          <w:bCs/>
          <w:color w:val="000000"/>
          <w:kern w:val="36"/>
          <w:sz w:val="28"/>
          <w:szCs w:val="28"/>
        </w:rPr>
        <w:t>”</w:t>
      </w:r>
      <w:r w:rsidRPr="00FC106B">
        <w:rPr>
          <w:rFonts w:ascii="Verdana" w:eastAsia="宋体" w:hAnsi="Verdana" w:cs="宋体"/>
          <w:b/>
          <w:bCs/>
          <w:color w:val="000000"/>
          <w:kern w:val="36"/>
          <w:sz w:val="28"/>
          <w:szCs w:val="28"/>
        </w:rPr>
        <w:t>的通知</w:t>
      </w:r>
    </w:p>
    <w:p w:rsidR="00FC106B" w:rsidRPr="00FC106B" w:rsidRDefault="00FC106B" w:rsidP="00FC106B">
      <w:pPr>
        <w:widowControl/>
        <w:shd w:val="clear" w:color="auto" w:fill="FFFEF7"/>
        <w:jc w:val="left"/>
        <w:rPr>
          <w:rFonts w:ascii="Verdana" w:eastAsia="宋体" w:hAnsi="Verdana" w:cs="宋体"/>
          <w:color w:val="999999"/>
          <w:kern w:val="0"/>
          <w:sz w:val="18"/>
          <w:szCs w:val="18"/>
        </w:rPr>
      </w:pPr>
      <w:r w:rsidRPr="00FC106B">
        <w:rPr>
          <w:rFonts w:ascii="Verdana" w:eastAsia="宋体" w:hAnsi="Verdana" w:cs="宋体"/>
          <w:color w:val="999999"/>
          <w:kern w:val="0"/>
          <w:sz w:val="18"/>
          <w:szCs w:val="18"/>
        </w:rPr>
        <w:t>时间</w:t>
      </w:r>
      <w:r w:rsidRPr="00FC106B">
        <w:rPr>
          <w:rFonts w:ascii="Verdana" w:eastAsia="宋体" w:hAnsi="Verdana" w:cs="宋体"/>
          <w:color w:val="999999"/>
          <w:kern w:val="0"/>
          <w:sz w:val="18"/>
          <w:szCs w:val="18"/>
        </w:rPr>
        <w:t>: 2016-05-06</w:t>
      </w:r>
    </w:p>
    <w:p w:rsidR="00FC106B" w:rsidRPr="00FC106B" w:rsidRDefault="00FC106B" w:rsidP="00FC106B">
      <w:pPr>
        <w:widowControl/>
        <w:shd w:val="clear" w:color="auto" w:fill="FFFEF7"/>
        <w:jc w:val="left"/>
        <w:rPr>
          <w:rFonts w:ascii="Verdana" w:eastAsia="宋体" w:hAnsi="Verdana" w:cs="宋体"/>
          <w:color w:val="999999"/>
          <w:kern w:val="0"/>
          <w:sz w:val="18"/>
          <w:szCs w:val="18"/>
        </w:rPr>
      </w:pPr>
      <w:r w:rsidRPr="00FC106B">
        <w:rPr>
          <w:rFonts w:ascii="Verdana" w:eastAsia="宋体" w:hAnsi="Verdana" w:cs="宋体"/>
          <w:color w:val="999999"/>
          <w:kern w:val="0"/>
          <w:sz w:val="18"/>
          <w:szCs w:val="18"/>
        </w:rPr>
        <w:t>浏览次数</w:t>
      </w:r>
      <w:r w:rsidRPr="00FC106B">
        <w:rPr>
          <w:rFonts w:ascii="Verdana" w:eastAsia="宋体" w:hAnsi="Verdana" w:cs="宋体"/>
          <w:color w:val="999999"/>
          <w:kern w:val="0"/>
          <w:sz w:val="18"/>
          <w:szCs w:val="18"/>
        </w:rPr>
        <w:t xml:space="preserve">: 1 </w:t>
      </w:r>
    </w:p>
    <w:p w:rsidR="00FC106B" w:rsidRPr="00FC106B" w:rsidRDefault="00FC106B" w:rsidP="00FC106B">
      <w:pPr>
        <w:widowControl/>
        <w:shd w:val="clear" w:color="auto" w:fill="FFFFFF"/>
        <w:spacing w:before="100" w:beforeAutospacing="1" w:after="100" w:afterAutospacing="1"/>
        <w:jc w:val="center"/>
        <w:rPr>
          <w:rFonts w:ascii="Verdana" w:eastAsia="宋体" w:hAnsi="Verdana" w:cs="宋体"/>
          <w:color w:val="000000"/>
          <w:kern w:val="0"/>
          <w:sz w:val="18"/>
          <w:szCs w:val="18"/>
        </w:rPr>
      </w:pPr>
      <w:r w:rsidRPr="00FC106B">
        <w:rPr>
          <w:rFonts w:ascii="Verdana" w:eastAsia="宋体" w:hAnsi="Verdana" w:cs="宋体"/>
          <w:b/>
          <w:bCs/>
          <w:color w:val="000000"/>
          <w:kern w:val="0"/>
          <w:sz w:val="18"/>
          <w:szCs w:val="18"/>
        </w:rPr>
        <w:t>关于组织申报</w:t>
      </w:r>
      <w:r w:rsidRPr="00FC106B">
        <w:rPr>
          <w:rFonts w:ascii="Verdana" w:eastAsia="宋体" w:hAnsi="Verdana" w:cs="宋体"/>
          <w:b/>
          <w:bCs/>
          <w:color w:val="000000"/>
          <w:kern w:val="0"/>
          <w:sz w:val="18"/>
          <w:szCs w:val="18"/>
        </w:rPr>
        <w:t>2016</w:t>
      </w:r>
      <w:r w:rsidRPr="00FC106B">
        <w:rPr>
          <w:rFonts w:ascii="Verdana" w:eastAsia="宋体" w:hAnsi="Verdana" w:cs="宋体"/>
          <w:b/>
          <w:bCs/>
          <w:color w:val="000000"/>
          <w:kern w:val="0"/>
          <w:sz w:val="18"/>
          <w:szCs w:val="18"/>
        </w:rPr>
        <w:t>年度</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center"/>
        <w:rPr>
          <w:rFonts w:ascii="Verdana" w:eastAsia="宋体" w:hAnsi="Verdana" w:cs="宋体"/>
          <w:color w:val="000000"/>
          <w:kern w:val="0"/>
          <w:sz w:val="18"/>
          <w:szCs w:val="18"/>
        </w:rPr>
      </w:pPr>
      <w:r w:rsidRPr="00FC106B">
        <w:rPr>
          <w:rFonts w:ascii="Verdana" w:eastAsia="宋体" w:hAnsi="Verdana" w:cs="宋体"/>
          <w:b/>
          <w:bCs/>
          <w:color w:val="000000"/>
          <w:kern w:val="0"/>
          <w:sz w:val="18"/>
          <w:szCs w:val="18"/>
        </w:rPr>
        <w:t>“</w:t>
      </w:r>
      <w:r w:rsidRPr="00FC106B">
        <w:rPr>
          <w:rFonts w:ascii="Verdana" w:eastAsia="宋体" w:hAnsi="Verdana" w:cs="宋体"/>
          <w:b/>
          <w:bCs/>
          <w:color w:val="000000"/>
          <w:kern w:val="0"/>
          <w:sz w:val="18"/>
          <w:szCs w:val="18"/>
        </w:rPr>
        <w:t>博士后创新人才支持计划</w:t>
      </w:r>
      <w:r w:rsidRPr="00FC106B">
        <w:rPr>
          <w:rFonts w:ascii="Verdana" w:eastAsia="宋体" w:hAnsi="Verdana" w:cs="宋体"/>
          <w:b/>
          <w:bCs/>
          <w:color w:val="000000"/>
          <w:kern w:val="0"/>
          <w:sz w:val="18"/>
          <w:szCs w:val="18"/>
        </w:rPr>
        <w:t>”</w:t>
      </w:r>
      <w:r w:rsidRPr="00FC106B">
        <w:rPr>
          <w:rFonts w:ascii="Verdana" w:eastAsia="宋体" w:hAnsi="Verdana" w:cs="宋体"/>
          <w:b/>
          <w:bCs/>
          <w:color w:val="000000"/>
          <w:kern w:val="0"/>
          <w:sz w:val="18"/>
          <w:szCs w:val="18"/>
        </w:rPr>
        <w:t>的通知</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校内各单位：</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5"/>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为贯彻落实《国务院办公厅关于改革完善博士后制度的意见》（国办发〔</w:t>
      </w:r>
      <w:r w:rsidRPr="00FC106B">
        <w:rPr>
          <w:rFonts w:ascii="Verdana" w:eastAsia="宋体" w:hAnsi="Verdana" w:cs="宋体"/>
          <w:color w:val="000000"/>
          <w:kern w:val="0"/>
          <w:sz w:val="18"/>
          <w:szCs w:val="18"/>
        </w:rPr>
        <w:t>2015</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87</w:t>
      </w:r>
      <w:r w:rsidRPr="00FC106B">
        <w:rPr>
          <w:rFonts w:ascii="Verdana" w:eastAsia="宋体" w:hAnsi="Verdana" w:cs="宋体"/>
          <w:color w:val="000000"/>
          <w:kern w:val="0"/>
          <w:sz w:val="18"/>
          <w:szCs w:val="18"/>
        </w:rPr>
        <w:t>号），加强高层次创新型青年人才培养工作，人力资源和社会保障部、全国博士后管委会启动了</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博士后创新人才支持计划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（人社部发〔</w:t>
      </w:r>
      <w:r w:rsidRPr="00FC106B">
        <w:rPr>
          <w:rFonts w:ascii="Verdana" w:eastAsia="宋体" w:hAnsi="Verdana" w:cs="宋体"/>
          <w:color w:val="000000"/>
          <w:kern w:val="0"/>
          <w:sz w:val="18"/>
          <w:szCs w:val="18"/>
        </w:rPr>
        <w:t>2016</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33</w:t>
      </w:r>
      <w:r w:rsidRPr="00FC106B">
        <w:rPr>
          <w:rFonts w:ascii="Verdana" w:eastAsia="宋体" w:hAnsi="Verdana" w:cs="宋体"/>
          <w:color w:val="000000"/>
          <w:kern w:val="0"/>
          <w:sz w:val="18"/>
          <w:szCs w:val="18"/>
        </w:rPr>
        <w:t>号，以下简称</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旨在加速培养造就一批进入世界科技前沿的优秀青年科技创新人才，是我国培养高层次创新型青年人才的又一重要举措，是人力资源社会保障部、全国博士后管委会</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十三五</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期间实施的博士后专项支持计划。</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5"/>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根据《全国博士后管委会办公室关于开展</w:t>
      </w:r>
      <w:r w:rsidRPr="00FC106B">
        <w:rPr>
          <w:rFonts w:ascii="Verdana" w:eastAsia="宋体" w:hAnsi="Verdana" w:cs="宋体"/>
          <w:color w:val="000000"/>
          <w:kern w:val="0"/>
          <w:sz w:val="18"/>
          <w:szCs w:val="18"/>
        </w:rPr>
        <w:t>2016</w:t>
      </w:r>
      <w:r w:rsidRPr="00FC106B">
        <w:rPr>
          <w:rFonts w:ascii="Verdana" w:eastAsia="宋体" w:hAnsi="Verdana" w:cs="宋体"/>
          <w:color w:val="000000"/>
          <w:kern w:val="0"/>
          <w:sz w:val="18"/>
          <w:szCs w:val="18"/>
        </w:rPr>
        <w:t>年度博士后创新人才支持计划申报工作的通知》（博管办〔</w:t>
      </w:r>
      <w:r w:rsidRPr="00FC106B">
        <w:rPr>
          <w:rFonts w:ascii="Verdana" w:eastAsia="宋体" w:hAnsi="Verdana" w:cs="宋体"/>
          <w:color w:val="000000"/>
          <w:kern w:val="0"/>
          <w:sz w:val="18"/>
          <w:szCs w:val="18"/>
        </w:rPr>
        <w:t>2016</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51</w:t>
      </w:r>
      <w:r w:rsidRPr="00FC106B">
        <w:rPr>
          <w:rFonts w:ascii="Verdana" w:eastAsia="宋体" w:hAnsi="Verdana" w:cs="宋体"/>
          <w:color w:val="000000"/>
          <w:kern w:val="0"/>
          <w:sz w:val="18"/>
          <w:szCs w:val="18"/>
        </w:rPr>
        <w:t>号）精神，现将我校</w:t>
      </w:r>
      <w:r w:rsidRPr="00FC106B">
        <w:rPr>
          <w:rFonts w:ascii="Verdana" w:eastAsia="宋体" w:hAnsi="Verdana" w:cs="宋体"/>
          <w:color w:val="000000"/>
          <w:kern w:val="0"/>
          <w:sz w:val="18"/>
          <w:szCs w:val="18"/>
        </w:rPr>
        <w:t>2016</w:t>
      </w:r>
      <w:r w:rsidRPr="00FC106B">
        <w:rPr>
          <w:rFonts w:ascii="Verdana" w:eastAsia="宋体" w:hAnsi="Verdana" w:cs="宋体"/>
          <w:color w:val="000000"/>
          <w:kern w:val="0"/>
          <w:sz w:val="18"/>
          <w:szCs w:val="18"/>
        </w:rPr>
        <w:t>年度</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申报工作有关事宜通知如下：</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5"/>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一、项目内容</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结合国家实验室等重点科研基地，瞄准国家重大战略、战略性高新技术和基础科学前沿领域，遴选</w:t>
      </w:r>
      <w:r w:rsidRPr="00FC106B">
        <w:rPr>
          <w:rFonts w:ascii="Verdana" w:eastAsia="宋体" w:hAnsi="Verdana" w:cs="宋体"/>
          <w:color w:val="000000"/>
          <w:kern w:val="0"/>
          <w:sz w:val="18"/>
          <w:szCs w:val="18"/>
        </w:rPr>
        <w:t>200</w:t>
      </w:r>
      <w:r w:rsidRPr="00FC106B">
        <w:rPr>
          <w:rFonts w:ascii="Verdana" w:eastAsia="宋体" w:hAnsi="Verdana" w:cs="宋体"/>
          <w:color w:val="000000"/>
          <w:kern w:val="0"/>
          <w:sz w:val="18"/>
          <w:szCs w:val="18"/>
        </w:rPr>
        <w:t>名应届或新近毕业的优秀博士，进入国内博士后设站单位从事博士后研究工作，国家给予每人两年</w:t>
      </w:r>
      <w:r w:rsidRPr="00FC106B">
        <w:rPr>
          <w:rFonts w:ascii="Verdana" w:eastAsia="宋体" w:hAnsi="Verdana" w:cs="宋体"/>
          <w:color w:val="000000"/>
          <w:kern w:val="0"/>
          <w:sz w:val="18"/>
          <w:szCs w:val="18"/>
        </w:rPr>
        <w:t>60</w:t>
      </w:r>
      <w:r w:rsidRPr="00FC106B">
        <w:rPr>
          <w:rFonts w:ascii="Verdana" w:eastAsia="宋体" w:hAnsi="Verdana" w:cs="宋体"/>
          <w:color w:val="000000"/>
          <w:kern w:val="0"/>
          <w:sz w:val="18"/>
          <w:szCs w:val="18"/>
        </w:rPr>
        <w:t>万元的资助，其中日常经费</w:t>
      </w:r>
      <w:r w:rsidRPr="00FC106B">
        <w:rPr>
          <w:rFonts w:ascii="Verdana" w:eastAsia="宋体" w:hAnsi="Verdana" w:cs="宋体"/>
          <w:color w:val="000000"/>
          <w:kern w:val="0"/>
          <w:sz w:val="18"/>
          <w:szCs w:val="18"/>
        </w:rPr>
        <w:t>40</w:t>
      </w:r>
      <w:r w:rsidRPr="00FC106B">
        <w:rPr>
          <w:rFonts w:ascii="Verdana" w:eastAsia="宋体" w:hAnsi="Verdana" w:cs="宋体"/>
          <w:color w:val="000000"/>
          <w:kern w:val="0"/>
          <w:sz w:val="18"/>
          <w:szCs w:val="18"/>
        </w:rPr>
        <w:t>万元为生活费，博士后科学基金</w:t>
      </w:r>
      <w:r w:rsidRPr="00FC106B">
        <w:rPr>
          <w:rFonts w:ascii="Verdana" w:eastAsia="宋体" w:hAnsi="Verdana" w:cs="宋体"/>
          <w:color w:val="000000"/>
          <w:kern w:val="0"/>
          <w:sz w:val="18"/>
          <w:szCs w:val="18"/>
        </w:rPr>
        <w:t>20</w:t>
      </w:r>
      <w:r w:rsidRPr="00FC106B">
        <w:rPr>
          <w:rFonts w:ascii="Verdana" w:eastAsia="宋体" w:hAnsi="Verdana" w:cs="宋体"/>
          <w:color w:val="000000"/>
          <w:kern w:val="0"/>
          <w:sz w:val="18"/>
          <w:szCs w:val="18"/>
        </w:rPr>
        <w:t>万元为科研补助经费。</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通过组织同行专家进行会议评审确定资助人员（专家评审指标见附件</w:t>
      </w: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）。资助人员须在名单公布后</w:t>
      </w:r>
      <w:r w:rsidRPr="00FC106B">
        <w:rPr>
          <w:rFonts w:ascii="Verdana" w:eastAsia="宋体" w:hAnsi="Verdana" w:cs="宋体"/>
          <w:color w:val="000000"/>
          <w:kern w:val="0"/>
          <w:sz w:val="18"/>
          <w:szCs w:val="18"/>
        </w:rPr>
        <w:t>3</w:t>
      </w:r>
      <w:r w:rsidRPr="00FC106B">
        <w:rPr>
          <w:rFonts w:ascii="Verdana" w:eastAsia="宋体" w:hAnsi="Verdana" w:cs="宋体"/>
          <w:color w:val="000000"/>
          <w:kern w:val="0"/>
          <w:sz w:val="18"/>
          <w:szCs w:val="18"/>
        </w:rPr>
        <w:t>个月内办理进站手续，逾期视为自动放弃入选资格。</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二、申请条件</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申请人须为</w:t>
      </w:r>
      <w:r w:rsidRPr="00FC106B">
        <w:rPr>
          <w:rFonts w:ascii="Verdana" w:eastAsia="宋体" w:hAnsi="Verdana" w:cs="宋体"/>
          <w:color w:val="000000"/>
          <w:kern w:val="0"/>
          <w:sz w:val="18"/>
          <w:szCs w:val="18"/>
        </w:rPr>
        <w:t>2016</w:t>
      </w:r>
      <w:r w:rsidRPr="00FC106B">
        <w:rPr>
          <w:rFonts w:ascii="Verdana" w:eastAsia="宋体" w:hAnsi="Verdana" w:cs="宋体"/>
          <w:color w:val="000000"/>
          <w:kern w:val="0"/>
          <w:sz w:val="18"/>
          <w:szCs w:val="18"/>
        </w:rPr>
        <w:t>年度拟进站从事博士后研究工作的人员，并应具备以下条件：</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（一）获得博士学位</w:t>
      </w:r>
      <w:r w:rsidRPr="00FC106B">
        <w:rPr>
          <w:rFonts w:ascii="Verdana" w:eastAsia="宋体" w:hAnsi="Verdana" w:cs="宋体"/>
          <w:color w:val="000000"/>
          <w:kern w:val="0"/>
          <w:sz w:val="18"/>
          <w:szCs w:val="18"/>
        </w:rPr>
        <w:t>3</w:t>
      </w:r>
      <w:r w:rsidRPr="00FC106B">
        <w:rPr>
          <w:rFonts w:ascii="Verdana" w:eastAsia="宋体" w:hAnsi="Verdana" w:cs="宋体"/>
          <w:color w:val="000000"/>
          <w:kern w:val="0"/>
          <w:sz w:val="18"/>
          <w:szCs w:val="18"/>
        </w:rPr>
        <w:t>年内的全日制博士，</w:t>
      </w:r>
      <w:r w:rsidRPr="00FC106B">
        <w:rPr>
          <w:rFonts w:ascii="Verdana" w:eastAsia="宋体" w:hAnsi="Verdana" w:cs="宋体"/>
          <w:color w:val="000000"/>
          <w:kern w:val="0"/>
          <w:sz w:val="18"/>
          <w:szCs w:val="18"/>
        </w:rPr>
        <w:t>2016</w:t>
      </w:r>
      <w:r w:rsidRPr="00FC106B">
        <w:rPr>
          <w:rFonts w:ascii="Verdana" w:eastAsia="宋体" w:hAnsi="Verdana" w:cs="宋体"/>
          <w:color w:val="000000"/>
          <w:kern w:val="0"/>
          <w:sz w:val="18"/>
          <w:szCs w:val="18"/>
        </w:rPr>
        <w:t>年度应届全日制博士毕业生优先（申报时已满足博士学位论文答辩的基本要求）。</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（二）本批次申请日期截止前未满</w:t>
      </w:r>
      <w:r w:rsidRPr="00FC106B">
        <w:rPr>
          <w:rFonts w:ascii="Verdana" w:eastAsia="宋体" w:hAnsi="Verdana" w:cs="宋体"/>
          <w:color w:val="000000"/>
          <w:kern w:val="0"/>
          <w:sz w:val="18"/>
          <w:szCs w:val="18"/>
        </w:rPr>
        <w:t>31</w:t>
      </w:r>
      <w:r w:rsidRPr="00FC106B">
        <w:rPr>
          <w:rFonts w:ascii="Verdana" w:eastAsia="宋体" w:hAnsi="Verdana" w:cs="宋体"/>
          <w:color w:val="000000"/>
          <w:kern w:val="0"/>
          <w:sz w:val="18"/>
          <w:szCs w:val="18"/>
        </w:rPr>
        <w:t>周岁。</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（三）具有良好的科研潜质和科学道德。</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（四）研究领域属国家重大战略领域、战略性高新技术领域、基础科学前沿领域（</w:t>
      </w:r>
      <w:r w:rsidRPr="00FC106B">
        <w:rPr>
          <w:rFonts w:ascii="Verdana" w:eastAsia="宋体" w:hAnsi="Verdana" w:cs="宋体"/>
          <w:color w:val="000000"/>
          <w:kern w:val="0"/>
          <w:sz w:val="18"/>
          <w:szCs w:val="18"/>
        </w:rPr>
        <w:t>2016</w:t>
      </w:r>
      <w:r w:rsidRPr="00FC106B">
        <w:rPr>
          <w:rFonts w:ascii="Verdana" w:eastAsia="宋体" w:hAnsi="Verdana" w:cs="宋体"/>
          <w:color w:val="000000"/>
          <w:kern w:val="0"/>
          <w:sz w:val="18"/>
          <w:szCs w:val="18"/>
        </w:rPr>
        <w:t>年度可申报的具体学科详见附件</w:t>
      </w:r>
      <w:r w:rsidRPr="00FC106B">
        <w:rPr>
          <w:rFonts w:ascii="Verdana" w:eastAsia="宋体" w:hAnsi="Verdana" w:cs="宋体"/>
          <w:color w:val="000000"/>
          <w:kern w:val="0"/>
          <w:sz w:val="18"/>
          <w:szCs w:val="18"/>
        </w:rPr>
        <w:t>2</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（五）已初步选定博士后合作导师，并与合作导师商议形成初步研究计划。</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lastRenderedPageBreak/>
        <w:t>（六）获得资助后必须全脱产从事博士后研究工作。</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三、申报流程</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（一）申请人网上填写申请书。</w:t>
      </w:r>
      <w:r w:rsidRPr="00FC106B">
        <w:rPr>
          <w:rFonts w:ascii="Verdana" w:eastAsia="宋体" w:hAnsi="Verdana" w:cs="宋体"/>
          <w:color w:val="000000"/>
          <w:kern w:val="0"/>
          <w:sz w:val="18"/>
          <w:szCs w:val="18"/>
        </w:rPr>
        <w:t>5</w:t>
      </w:r>
      <w:r w:rsidRPr="00FC106B">
        <w:rPr>
          <w:rFonts w:ascii="Verdana" w:eastAsia="宋体" w:hAnsi="Verdana" w:cs="宋体"/>
          <w:color w:val="000000"/>
          <w:kern w:val="0"/>
          <w:sz w:val="18"/>
          <w:szCs w:val="18"/>
        </w:rPr>
        <w:t>月</w:t>
      </w: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日后登录中国博士后科学基金会网站</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信息系统，网上填写申请书（附件</w:t>
      </w:r>
      <w:r w:rsidRPr="00FC106B">
        <w:rPr>
          <w:rFonts w:ascii="Verdana" w:eastAsia="宋体" w:hAnsi="Verdana" w:cs="宋体"/>
          <w:color w:val="000000"/>
          <w:kern w:val="0"/>
          <w:sz w:val="18"/>
          <w:szCs w:val="18"/>
        </w:rPr>
        <w:t>3</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（二）申请人准备纸质材料。以下各类材料，各准备两份。</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纸质申请书。纸质申请书需在线打印，校验码与网上一致为有效。</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2.</w:t>
      </w:r>
      <w:r w:rsidRPr="00FC106B">
        <w:rPr>
          <w:rFonts w:ascii="Verdana" w:eastAsia="宋体" w:hAnsi="Verdana" w:cs="宋体"/>
          <w:color w:val="000000"/>
          <w:kern w:val="0"/>
          <w:sz w:val="18"/>
          <w:szCs w:val="18"/>
        </w:rPr>
        <w:t>身份材料。已获得博士学位的申请人须提供博士学位证书复印件，博士毕业证复印件；应届博士毕业生须提供学生证复印件，博士学位论文答辩决议书复印件或博士论文预答辩通知书。</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6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3.</w:t>
      </w:r>
      <w:r w:rsidRPr="00FC106B">
        <w:rPr>
          <w:rFonts w:ascii="Verdana" w:eastAsia="宋体" w:hAnsi="Verdana" w:cs="宋体"/>
          <w:color w:val="000000"/>
          <w:kern w:val="0"/>
          <w:sz w:val="18"/>
          <w:szCs w:val="18"/>
        </w:rPr>
        <w:t>学术及科研成果材料。代表申请人最高学术水平和科研成果的论文、专著、专利或奖励等共计</w:t>
      </w:r>
      <w:r w:rsidRPr="00FC106B">
        <w:rPr>
          <w:rFonts w:ascii="Verdana" w:eastAsia="宋体" w:hAnsi="Verdana" w:cs="宋体"/>
          <w:color w:val="000000"/>
          <w:kern w:val="0"/>
          <w:sz w:val="18"/>
          <w:szCs w:val="18"/>
        </w:rPr>
        <w:t>3</w:t>
      </w:r>
      <w:r w:rsidRPr="00FC106B">
        <w:rPr>
          <w:rFonts w:ascii="Verdana" w:eastAsia="宋体" w:hAnsi="Verdana" w:cs="宋体"/>
          <w:color w:val="000000"/>
          <w:kern w:val="0"/>
          <w:sz w:val="18"/>
          <w:szCs w:val="18"/>
        </w:rPr>
        <w:t>种（指申请人从论文、专著、专利或奖励这</w:t>
      </w:r>
      <w:r w:rsidRPr="00FC106B">
        <w:rPr>
          <w:rFonts w:ascii="Verdana" w:eastAsia="宋体" w:hAnsi="Verdana" w:cs="宋体"/>
          <w:color w:val="000000"/>
          <w:kern w:val="0"/>
          <w:sz w:val="18"/>
          <w:szCs w:val="18"/>
        </w:rPr>
        <w:t>4</w:t>
      </w:r>
      <w:r w:rsidRPr="00FC106B">
        <w:rPr>
          <w:rFonts w:ascii="Verdana" w:eastAsia="宋体" w:hAnsi="Verdana" w:cs="宋体"/>
          <w:color w:val="000000"/>
          <w:kern w:val="0"/>
          <w:sz w:val="18"/>
          <w:szCs w:val="18"/>
        </w:rPr>
        <w:t>类中选择能代表自己最高水平的成果，可任意组合但总数不能超过</w:t>
      </w:r>
      <w:r w:rsidRPr="00FC106B">
        <w:rPr>
          <w:rFonts w:ascii="Verdana" w:eastAsia="宋体" w:hAnsi="Verdana" w:cs="宋体"/>
          <w:color w:val="000000"/>
          <w:kern w:val="0"/>
          <w:sz w:val="18"/>
          <w:szCs w:val="18"/>
        </w:rPr>
        <w:t>3</w:t>
      </w:r>
      <w:r w:rsidRPr="00FC106B">
        <w:rPr>
          <w:rFonts w:ascii="Verdana" w:eastAsia="宋体" w:hAnsi="Verdana" w:cs="宋体"/>
          <w:color w:val="000000"/>
          <w:kern w:val="0"/>
          <w:sz w:val="18"/>
          <w:szCs w:val="18"/>
        </w:rPr>
        <w:t>种。如：只有论文，就提供不超过</w:t>
      </w:r>
      <w:r w:rsidRPr="00FC106B">
        <w:rPr>
          <w:rFonts w:ascii="Verdana" w:eastAsia="宋体" w:hAnsi="Verdana" w:cs="宋体"/>
          <w:color w:val="000000"/>
          <w:kern w:val="0"/>
          <w:sz w:val="18"/>
          <w:szCs w:val="18"/>
        </w:rPr>
        <w:t>3</w:t>
      </w:r>
      <w:r w:rsidRPr="00FC106B">
        <w:rPr>
          <w:rFonts w:ascii="Verdana" w:eastAsia="宋体" w:hAnsi="Verdana" w:cs="宋体"/>
          <w:color w:val="000000"/>
          <w:kern w:val="0"/>
          <w:sz w:val="18"/>
          <w:szCs w:val="18"/>
        </w:rPr>
        <w:t>篇论文；有论文也有专著，可以是</w:t>
      </w:r>
      <w:r w:rsidRPr="00FC106B">
        <w:rPr>
          <w:rFonts w:ascii="Verdana" w:eastAsia="宋体" w:hAnsi="Verdana" w:cs="宋体"/>
          <w:color w:val="000000"/>
          <w:kern w:val="0"/>
          <w:sz w:val="18"/>
          <w:szCs w:val="18"/>
        </w:rPr>
        <w:t>2</w:t>
      </w:r>
      <w:r w:rsidRPr="00FC106B">
        <w:rPr>
          <w:rFonts w:ascii="Verdana" w:eastAsia="宋体" w:hAnsi="Verdana" w:cs="宋体"/>
          <w:color w:val="000000"/>
          <w:kern w:val="0"/>
          <w:sz w:val="18"/>
          <w:szCs w:val="18"/>
        </w:rPr>
        <w:t>篇论文，</w:t>
      </w: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本专著；也可以是</w:t>
      </w: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篇论文、</w:t>
      </w: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本专著、</w:t>
      </w: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个专利。）。其中：论文提供全文，专著提供摘要和目录，专利或奖励提供证书复印件。</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4.</w:t>
      </w:r>
      <w:r w:rsidRPr="00FC106B">
        <w:rPr>
          <w:rFonts w:ascii="Verdana" w:eastAsia="宋体" w:hAnsi="Verdana" w:cs="宋体"/>
          <w:color w:val="000000"/>
          <w:kern w:val="0"/>
          <w:sz w:val="18"/>
          <w:szCs w:val="18"/>
        </w:rPr>
        <w:t>博士导师推荐意见表（附件</w:t>
      </w:r>
      <w:r w:rsidRPr="00FC106B">
        <w:rPr>
          <w:rFonts w:ascii="Verdana" w:eastAsia="宋体" w:hAnsi="Verdana" w:cs="宋体"/>
          <w:color w:val="000000"/>
          <w:kern w:val="0"/>
          <w:sz w:val="18"/>
          <w:szCs w:val="18"/>
        </w:rPr>
        <w:t>4</w:t>
      </w:r>
      <w:r w:rsidRPr="00FC106B">
        <w:rPr>
          <w:rFonts w:ascii="Verdana" w:eastAsia="宋体" w:hAnsi="Verdana" w:cs="宋体"/>
          <w:color w:val="000000"/>
          <w:kern w:val="0"/>
          <w:sz w:val="18"/>
          <w:szCs w:val="18"/>
        </w:rPr>
        <w:t>）、博士后合作导师推荐意见表（附件</w:t>
      </w:r>
      <w:r w:rsidRPr="00FC106B">
        <w:rPr>
          <w:rFonts w:ascii="Verdana" w:eastAsia="宋体" w:hAnsi="Verdana" w:cs="宋体"/>
          <w:color w:val="000000"/>
          <w:kern w:val="0"/>
          <w:sz w:val="18"/>
          <w:szCs w:val="18"/>
        </w:rPr>
        <w:t>5</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（三）申请人提交申请材料</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1.</w:t>
      </w:r>
      <w:r w:rsidRPr="00FC106B">
        <w:rPr>
          <w:rFonts w:ascii="Verdana" w:eastAsia="宋体" w:hAnsi="Verdana" w:cs="宋体"/>
          <w:color w:val="000000"/>
          <w:kern w:val="0"/>
          <w:sz w:val="18"/>
          <w:szCs w:val="18"/>
        </w:rPr>
        <w:t>登录中国博士后网站</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信息系统，网上提交申请书，上传博士导师和博士后合作导师推荐意见表扫描件。</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2.</w:t>
      </w:r>
      <w:r w:rsidRPr="00FC106B">
        <w:rPr>
          <w:rFonts w:ascii="Verdana" w:eastAsia="宋体" w:hAnsi="Verdana" w:cs="宋体"/>
          <w:color w:val="000000"/>
          <w:kern w:val="0"/>
          <w:sz w:val="18"/>
          <w:szCs w:val="18"/>
        </w:rPr>
        <w:t>将</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三（二）</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中的材料按照</w:t>
      </w:r>
      <w:r w:rsidRPr="00FC106B">
        <w:rPr>
          <w:rFonts w:ascii="Verdana" w:eastAsia="宋体" w:hAnsi="Verdana" w:cs="宋体"/>
          <w:color w:val="000000"/>
          <w:kern w:val="0"/>
          <w:sz w:val="18"/>
          <w:szCs w:val="18"/>
        </w:rPr>
        <w:t>1-4</w:t>
      </w:r>
      <w:r w:rsidRPr="00FC106B">
        <w:rPr>
          <w:rFonts w:ascii="Verdana" w:eastAsia="宋体" w:hAnsi="Verdana" w:cs="宋体"/>
          <w:color w:val="000000"/>
          <w:kern w:val="0"/>
          <w:sz w:val="18"/>
          <w:szCs w:val="18"/>
        </w:rPr>
        <w:t>的顺序分别装订成两册，于</w:t>
      </w:r>
      <w:r w:rsidRPr="00FC106B">
        <w:rPr>
          <w:rFonts w:ascii="Verdana" w:eastAsia="宋体" w:hAnsi="Verdana" w:cs="宋体"/>
          <w:color w:val="000000"/>
          <w:kern w:val="0"/>
          <w:sz w:val="18"/>
          <w:szCs w:val="18"/>
        </w:rPr>
        <w:t>5</w:t>
      </w:r>
      <w:r w:rsidRPr="00FC106B">
        <w:rPr>
          <w:rFonts w:ascii="Verdana" w:eastAsia="宋体" w:hAnsi="Verdana" w:cs="宋体"/>
          <w:color w:val="000000"/>
          <w:kern w:val="0"/>
          <w:sz w:val="18"/>
          <w:szCs w:val="18"/>
        </w:rPr>
        <w:t>月</w:t>
      </w:r>
      <w:r w:rsidRPr="00FC106B">
        <w:rPr>
          <w:rFonts w:ascii="Verdana" w:eastAsia="宋体" w:hAnsi="Verdana" w:cs="宋体"/>
          <w:color w:val="000000"/>
          <w:kern w:val="0"/>
          <w:sz w:val="18"/>
          <w:szCs w:val="18"/>
        </w:rPr>
        <w:t>31</w:t>
      </w:r>
      <w:r w:rsidRPr="00FC106B">
        <w:rPr>
          <w:rFonts w:ascii="Verdana" w:eastAsia="宋体" w:hAnsi="Verdana" w:cs="宋体"/>
          <w:color w:val="000000"/>
          <w:kern w:val="0"/>
          <w:sz w:val="18"/>
          <w:szCs w:val="18"/>
        </w:rPr>
        <w:t>日前邮寄至重庆大学人事处博士后管理办公室，校内申请人员可直接报送。</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四、其他</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（一）因另有博士后国际交流计划引进项目，本年度暂不受理留学回国博士和外籍博士的申请。</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（二）申请进入本校同一个一级学科的人员、申请由博士导师继续担任博士后合作导师的人员的总比例原则上不超过</w:t>
      </w:r>
      <w:r w:rsidRPr="00FC106B">
        <w:rPr>
          <w:rFonts w:ascii="Verdana" w:eastAsia="宋体" w:hAnsi="Verdana" w:cs="宋体"/>
          <w:color w:val="000000"/>
          <w:kern w:val="0"/>
          <w:sz w:val="18"/>
          <w:szCs w:val="18"/>
        </w:rPr>
        <w:t>20%</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（三）为保证</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人员遴选工作的质量，按照全国博管会要求，各设站单位可推荐评审专家。请我校各单位按《申报学科一览表》（附件</w:t>
      </w:r>
      <w:r w:rsidRPr="00FC106B">
        <w:rPr>
          <w:rFonts w:ascii="Verdana" w:eastAsia="宋体" w:hAnsi="Verdana" w:cs="宋体"/>
          <w:color w:val="000000"/>
          <w:kern w:val="0"/>
          <w:sz w:val="18"/>
          <w:szCs w:val="18"/>
        </w:rPr>
        <w:t>2</w:t>
      </w:r>
      <w:r w:rsidRPr="00FC106B">
        <w:rPr>
          <w:rFonts w:ascii="Verdana" w:eastAsia="宋体" w:hAnsi="Verdana" w:cs="宋体"/>
          <w:color w:val="000000"/>
          <w:kern w:val="0"/>
          <w:sz w:val="18"/>
          <w:szCs w:val="18"/>
        </w:rPr>
        <w:t>）所列学科组织好评审专家的推荐工作。被推荐专家应为院士</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或长江学者奖励计划特聘专家</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或</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千人计划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创新长期专家</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或国家杰出青年科学基金获得者，有国内外博士后研究工作经历者优先。人数不限。</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请被推荐专家填写《博士后创新人才支持计划评审专家推荐表》（附件</w:t>
      </w:r>
      <w:r w:rsidRPr="00FC106B">
        <w:rPr>
          <w:rFonts w:ascii="Verdana" w:eastAsia="宋体" w:hAnsi="Verdana" w:cs="宋体"/>
          <w:color w:val="000000"/>
          <w:kern w:val="0"/>
          <w:sz w:val="18"/>
          <w:szCs w:val="18"/>
        </w:rPr>
        <w:t>6</w:t>
      </w:r>
      <w:r w:rsidRPr="00FC106B">
        <w:rPr>
          <w:rFonts w:ascii="Verdana" w:eastAsia="宋体" w:hAnsi="Verdana" w:cs="宋体"/>
          <w:color w:val="000000"/>
          <w:kern w:val="0"/>
          <w:sz w:val="18"/>
          <w:szCs w:val="18"/>
        </w:rPr>
        <w:t>），学院审核汇总后于</w:t>
      </w:r>
      <w:r w:rsidRPr="00FC106B">
        <w:rPr>
          <w:rFonts w:ascii="Verdana" w:eastAsia="宋体" w:hAnsi="Verdana" w:cs="宋体"/>
          <w:color w:val="000000"/>
          <w:kern w:val="0"/>
          <w:sz w:val="18"/>
          <w:szCs w:val="18"/>
        </w:rPr>
        <w:t>5</w:t>
      </w:r>
      <w:r w:rsidRPr="00FC106B">
        <w:rPr>
          <w:rFonts w:ascii="Verdana" w:eastAsia="宋体" w:hAnsi="Verdana" w:cs="宋体"/>
          <w:color w:val="000000"/>
          <w:kern w:val="0"/>
          <w:sz w:val="18"/>
          <w:szCs w:val="18"/>
        </w:rPr>
        <w:t>月</w:t>
      </w:r>
      <w:r w:rsidRPr="00FC106B">
        <w:rPr>
          <w:rFonts w:ascii="Verdana" w:eastAsia="宋体" w:hAnsi="Verdana" w:cs="宋体"/>
          <w:color w:val="000000"/>
          <w:kern w:val="0"/>
          <w:sz w:val="18"/>
          <w:szCs w:val="18"/>
        </w:rPr>
        <w:t>31</w:t>
      </w:r>
      <w:r w:rsidRPr="00FC106B">
        <w:rPr>
          <w:rFonts w:ascii="Verdana" w:eastAsia="宋体" w:hAnsi="Verdana" w:cs="宋体"/>
          <w:color w:val="000000"/>
          <w:kern w:val="0"/>
          <w:sz w:val="18"/>
          <w:szCs w:val="18"/>
        </w:rPr>
        <w:t>日前发送电子文档并提交纸质版至学校人事处。</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lastRenderedPageBreak/>
        <w:t>（四）校内各单位要充分认识实施</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的重要意义，积极做好宣传工作，动员合作导师和优秀博士毕业生积极参与</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博新计划</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五、联系方式</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单</w:t>
      </w: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位：重庆大学人事处博士后管理办公室</w:t>
      </w:r>
      <w:r w:rsidRPr="00FC106B">
        <w:rPr>
          <w:rFonts w:ascii="Verdana" w:eastAsia="宋体" w:hAnsi="Verdana" w:cs="宋体"/>
          <w:color w:val="000000"/>
          <w:kern w:val="0"/>
          <w:sz w:val="18"/>
          <w:szCs w:val="18"/>
        </w:rPr>
        <w:t>314</w:t>
      </w:r>
      <w:r w:rsidRPr="00FC106B">
        <w:rPr>
          <w:rFonts w:ascii="Verdana" w:eastAsia="宋体" w:hAnsi="Verdana" w:cs="宋体"/>
          <w:color w:val="000000"/>
          <w:kern w:val="0"/>
          <w:sz w:val="18"/>
          <w:szCs w:val="18"/>
        </w:rPr>
        <w:t>室</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联</w:t>
      </w: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系</w:t>
      </w: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人：王可俐</w:t>
      </w: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刘</w:t>
      </w: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述</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联系电话：</w:t>
      </w:r>
      <w:r w:rsidRPr="00FC106B">
        <w:rPr>
          <w:rFonts w:ascii="Verdana" w:eastAsia="宋体" w:hAnsi="Verdana" w:cs="宋体"/>
          <w:color w:val="000000"/>
          <w:kern w:val="0"/>
          <w:sz w:val="18"/>
          <w:szCs w:val="18"/>
        </w:rPr>
        <w:t xml:space="preserve">023-65105260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通信地址：重庆市沙坪坝区沙正街</w:t>
      </w:r>
      <w:r w:rsidRPr="00FC106B">
        <w:rPr>
          <w:rFonts w:ascii="Verdana" w:eastAsia="宋体" w:hAnsi="Verdana" w:cs="宋体"/>
          <w:color w:val="000000"/>
          <w:kern w:val="0"/>
          <w:sz w:val="18"/>
          <w:szCs w:val="18"/>
        </w:rPr>
        <w:t>174</w:t>
      </w:r>
      <w:r w:rsidRPr="00FC106B">
        <w:rPr>
          <w:rFonts w:ascii="Verdana" w:eastAsia="宋体" w:hAnsi="Verdana" w:cs="宋体"/>
          <w:color w:val="000000"/>
          <w:kern w:val="0"/>
          <w:sz w:val="18"/>
          <w:szCs w:val="18"/>
        </w:rPr>
        <w:t>号</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邮政编码：</w:t>
      </w:r>
      <w:r w:rsidRPr="00FC106B">
        <w:rPr>
          <w:rFonts w:ascii="Verdana" w:eastAsia="宋体" w:hAnsi="Verdana" w:cs="宋体"/>
          <w:color w:val="000000"/>
          <w:kern w:val="0"/>
          <w:sz w:val="18"/>
          <w:szCs w:val="18"/>
        </w:rPr>
        <w:t xml:space="preserve">400044 </w:t>
      </w:r>
    </w:p>
    <w:p w:rsidR="00FC106B" w:rsidRPr="00FC106B" w:rsidRDefault="00FC106B" w:rsidP="00FC106B">
      <w:pPr>
        <w:widowControl/>
        <w:shd w:val="clear" w:color="auto" w:fill="FFFFFF"/>
        <w:spacing w:before="100" w:beforeAutospacing="1" w:after="100" w:afterAutospacing="1"/>
        <w:ind w:firstLine="64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电子邮箱：</w:t>
      </w:r>
      <w:r w:rsidRPr="00FC106B">
        <w:rPr>
          <w:rFonts w:ascii="Verdana" w:eastAsia="宋体" w:hAnsi="Verdana" w:cs="宋体"/>
          <w:color w:val="000000"/>
          <w:kern w:val="0"/>
          <w:sz w:val="18"/>
          <w:szCs w:val="18"/>
        </w:rPr>
        <w:t xml:space="preserve">bhb@cqu.edu.cn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r w:rsidRPr="00FC106B">
        <w:rPr>
          <w:rFonts w:ascii="Verdana" w:eastAsia="宋体" w:hAnsi="Verdana" w:cs="宋体"/>
          <w:color w:val="000000"/>
          <w:kern w:val="0"/>
          <w:sz w:val="18"/>
          <w:szCs w:val="18"/>
        </w:rPr>
        <w:t>附件：</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hyperlink r:id="rId4" w:tgtFrame="_blank" w:history="1">
        <w:r w:rsidRPr="00FC106B">
          <w:rPr>
            <w:rFonts w:ascii="Verdana" w:eastAsia="宋体" w:hAnsi="Verdana" w:cs="宋体"/>
            <w:color w:val="0955B3"/>
            <w:kern w:val="0"/>
            <w:sz w:val="18"/>
            <w:szCs w:val="18"/>
          </w:rPr>
          <w:t>1.</w:t>
        </w:r>
        <w:r w:rsidRPr="00FC106B">
          <w:rPr>
            <w:rFonts w:ascii="Verdana" w:eastAsia="宋体" w:hAnsi="Verdana" w:cs="宋体"/>
            <w:color w:val="0955B3"/>
            <w:kern w:val="0"/>
            <w:sz w:val="18"/>
            <w:szCs w:val="18"/>
          </w:rPr>
          <w:t>专家评审指标</w:t>
        </w:r>
      </w:hyperlink>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hyperlink r:id="rId5" w:tgtFrame="_blank" w:history="1">
        <w:r w:rsidRPr="00FC106B">
          <w:rPr>
            <w:rFonts w:ascii="Verdana" w:eastAsia="宋体" w:hAnsi="Verdana" w:cs="宋体"/>
            <w:color w:val="0955B3"/>
            <w:kern w:val="0"/>
            <w:sz w:val="18"/>
            <w:szCs w:val="18"/>
          </w:rPr>
          <w:t>2.</w:t>
        </w:r>
        <w:r w:rsidRPr="00FC106B">
          <w:rPr>
            <w:rFonts w:ascii="Verdana" w:eastAsia="宋体" w:hAnsi="Verdana" w:cs="宋体"/>
            <w:color w:val="0955B3"/>
            <w:kern w:val="0"/>
            <w:sz w:val="18"/>
            <w:szCs w:val="18"/>
          </w:rPr>
          <w:t>申报学科一览表</w:t>
        </w:r>
      </w:hyperlink>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hyperlink r:id="rId6" w:tgtFrame="_blank" w:history="1">
        <w:r w:rsidRPr="00FC106B">
          <w:rPr>
            <w:rFonts w:ascii="Verdana" w:eastAsia="宋体" w:hAnsi="Verdana" w:cs="宋体"/>
            <w:color w:val="0955B3"/>
            <w:kern w:val="0"/>
            <w:sz w:val="18"/>
            <w:szCs w:val="18"/>
          </w:rPr>
          <w:t>3.</w:t>
        </w:r>
        <w:r w:rsidRPr="00FC106B">
          <w:rPr>
            <w:rFonts w:ascii="Verdana" w:eastAsia="宋体" w:hAnsi="Verdana" w:cs="宋体"/>
            <w:color w:val="0955B3"/>
            <w:kern w:val="0"/>
            <w:sz w:val="18"/>
            <w:szCs w:val="18"/>
          </w:rPr>
          <w:t>博士后创新人才支持计划申请书</w:t>
        </w:r>
      </w:hyperlink>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hyperlink r:id="rId7" w:tgtFrame="_blank" w:history="1">
        <w:r w:rsidRPr="00FC106B">
          <w:rPr>
            <w:rFonts w:ascii="Verdana" w:eastAsia="宋体" w:hAnsi="Verdana" w:cs="宋体"/>
            <w:color w:val="0955B3"/>
            <w:kern w:val="0"/>
            <w:sz w:val="18"/>
            <w:szCs w:val="18"/>
          </w:rPr>
          <w:t> 4.</w:t>
        </w:r>
        <w:r w:rsidRPr="00FC106B">
          <w:rPr>
            <w:rFonts w:ascii="Verdana" w:eastAsia="宋体" w:hAnsi="Verdana" w:cs="宋体"/>
            <w:color w:val="0955B3"/>
            <w:kern w:val="0"/>
            <w:sz w:val="18"/>
            <w:szCs w:val="18"/>
          </w:rPr>
          <w:t>博士导师推荐意见表</w:t>
        </w:r>
      </w:hyperlink>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hyperlink r:id="rId8" w:tgtFrame="_blank" w:history="1">
        <w:r w:rsidRPr="00FC106B">
          <w:rPr>
            <w:rFonts w:ascii="Verdana" w:eastAsia="宋体" w:hAnsi="Verdana" w:cs="宋体"/>
            <w:color w:val="0955B3"/>
            <w:kern w:val="0"/>
            <w:sz w:val="18"/>
            <w:szCs w:val="18"/>
          </w:rPr>
          <w:t>5.</w:t>
        </w:r>
        <w:r w:rsidRPr="00FC106B">
          <w:rPr>
            <w:rFonts w:ascii="Verdana" w:eastAsia="宋体" w:hAnsi="Verdana" w:cs="宋体"/>
            <w:color w:val="0955B3"/>
            <w:kern w:val="0"/>
            <w:sz w:val="18"/>
            <w:szCs w:val="18"/>
          </w:rPr>
          <w:t>博士后合作导师推荐意见表</w:t>
        </w:r>
      </w:hyperlink>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hyperlink r:id="rId9" w:tgtFrame="_blank" w:history="1">
        <w:r w:rsidRPr="00FC106B">
          <w:rPr>
            <w:rFonts w:ascii="Verdana" w:eastAsia="宋体" w:hAnsi="Verdana" w:cs="宋体"/>
            <w:color w:val="0955B3"/>
            <w:kern w:val="0"/>
            <w:sz w:val="18"/>
            <w:szCs w:val="18"/>
          </w:rPr>
          <w:t xml:space="preserve"> 6.</w:t>
        </w:r>
        <w:r w:rsidRPr="00FC106B">
          <w:rPr>
            <w:rFonts w:ascii="Verdana" w:eastAsia="宋体" w:hAnsi="Verdana" w:cs="宋体"/>
            <w:color w:val="0955B3"/>
            <w:kern w:val="0"/>
            <w:sz w:val="18"/>
            <w:szCs w:val="18"/>
          </w:rPr>
          <w:t>博士后创新人才支持计划评审专家推荐表</w:t>
        </w:r>
      </w:hyperlink>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w:t>
      </w:r>
      <w:hyperlink r:id="rId10" w:tgtFrame="_blank" w:history="1">
        <w:r w:rsidRPr="00FC106B">
          <w:rPr>
            <w:rFonts w:ascii="Verdana" w:eastAsia="宋体" w:hAnsi="Verdana" w:cs="宋体"/>
            <w:color w:val="0955B3"/>
            <w:kern w:val="0"/>
            <w:sz w:val="18"/>
            <w:szCs w:val="18"/>
          </w:rPr>
          <w:t>7.</w:t>
        </w:r>
        <w:r w:rsidRPr="00FC106B">
          <w:rPr>
            <w:rFonts w:ascii="Verdana" w:eastAsia="宋体" w:hAnsi="Verdana" w:cs="宋体"/>
            <w:color w:val="0955B3"/>
            <w:kern w:val="0"/>
            <w:sz w:val="18"/>
            <w:szCs w:val="18"/>
          </w:rPr>
          <w:t>全国博士后管委会办公室关于开展</w:t>
        </w:r>
        <w:r w:rsidRPr="00FC106B">
          <w:rPr>
            <w:rFonts w:ascii="Verdana" w:eastAsia="宋体" w:hAnsi="Verdana" w:cs="宋体"/>
            <w:color w:val="0955B3"/>
            <w:kern w:val="0"/>
            <w:sz w:val="18"/>
            <w:szCs w:val="18"/>
          </w:rPr>
          <w:t>2016</w:t>
        </w:r>
        <w:r w:rsidRPr="00FC106B">
          <w:rPr>
            <w:rFonts w:ascii="Verdana" w:eastAsia="宋体" w:hAnsi="Verdana" w:cs="宋体"/>
            <w:color w:val="0955B3"/>
            <w:kern w:val="0"/>
            <w:sz w:val="18"/>
            <w:szCs w:val="18"/>
          </w:rPr>
          <w:t>年度博士后创新人才支持计划申报工作的通知</w:t>
        </w:r>
      </w:hyperlink>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ind w:firstLine="630"/>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xml:space="preserve">                                                                                                                                                  </w:t>
      </w:r>
      <w:r w:rsidRPr="00FC106B">
        <w:rPr>
          <w:rFonts w:ascii="Verdana" w:eastAsia="宋体" w:hAnsi="Verdana" w:cs="宋体"/>
          <w:color w:val="000000"/>
          <w:kern w:val="0"/>
          <w:sz w:val="18"/>
          <w:szCs w:val="18"/>
        </w:rPr>
        <w:t>重庆大学</w:t>
      </w:r>
      <w:r w:rsidRPr="00FC106B">
        <w:rPr>
          <w:rFonts w:ascii="Verdana" w:eastAsia="宋体" w:hAnsi="Verdana" w:cs="宋体"/>
          <w:color w:val="000000"/>
          <w:kern w:val="0"/>
          <w:sz w:val="18"/>
          <w:szCs w:val="18"/>
        </w:rPr>
        <w:t xml:space="preserve"> </w:t>
      </w:r>
    </w:p>
    <w:p w:rsidR="00FC106B" w:rsidRPr="00FC106B" w:rsidRDefault="00FC106B" w:rsidP="00FC106B">
      <w:pPr>
        <w:widowControl/>
        <w:shd w:val="clear" w:color="auto" w:fill="FFFFFF"/>
        <w:spacing w:before="100" w:beforeAutospacing="1" w:after="100" w:afterAutospacing="1"/>
        <w:jc w:val="left"/>
        <w:rPr>
          <w:rFonts w:ascii="Verdana" w:eastAsia="宋体" w:hAnsi="Verdana" w:cs="宋体"/>
          <w:color w:val="000000"/>
          <w:kern w:val="0"/>
          <w:sz w:val="18"/>
          <w:szCs w:val="18"/>
        </w:rPr>
      </w:pPr>
      <w:r w:rsidRPr="00FC106B">
        <w:rPr>
          <w:rFonts w:ascii="Verdana" w:eastAsia="宋体" w:hAnsi="Verdana" w:cs="宋体"/>
          <w:color w:val="000000"/>
          <w:kern w:val="0"/>
          <w:sz w:val="18"/>
          <w:szCs w:val="18"/>
        </w:rPr>
        <w:t>                                                                                                                                            2016</w:t>
      </w:r>
      <w:r w:rsidRPr="00FC106B">
        <w:rPr>
          <w:rFonts w:ascii="Verdana" w:eastAsia="宋体" w:hAnsi="Verdana" w:cs="宋体"/>
          <w:color w:val="000000"/>
          <w:kern w:val="0"/>
          <w:sz w:val="18"/>
          <w:szCs w:val="18"/>
        </w:rPr>
        <w:t>年</w:t>
      </w:r>
      <w:r w:rsidRPr="00FC106B">
        <w:rPr>
          <w:rFonts w:ascii="Verdana" w:eastAsia="宋体" w:hAnsi="Verdana" w:cs="宋体"/>
          <w:color w:val="000000"/>
          <w:kern w:val="0"/>
          <w:sz w:val="18"/>
          <w:szCs w:val="18"/>
        </w:rPr>
        <w:t>4</w:t>
      </w:r>
      <w:r w:rsidRPr="00FC106B">
        <w:rPr>
          <w:rFonts w:ascii="Verdana" w:eastAsia="宋体" w:hAnsi="Verdana" w:cs="宋体"/>
          <w:color w:val="000000"/>
          <w:kern w:val="0"/>
          <w:sz w:val="18"/>
          <w:szCs w:val="18"/>
        </w:rPr>
        <w:t>月</w:t>
      </w:r>
      <w:r w:rsidRPr="00FC106B">
        <w:rPr>
          <w:rFonts w:ascii="Verdana" w:eastAsia="宋体" w:hAnsi="Verdana" w:cs="宋体"/>
          <w:color w:val="000000"/>
          <w:kern w:val="0"/>
          <w:sz w:val="18"/>
          <w:szCs w:val="18"/>
        </w:rPr>
        <w:t>26</w:t>
      </w:r>
      <w:r w:rsidRPr="00FC106B">
        <w:rPr>
          <w:rFonts w:ascii="Verdana" w:eastAsia="宋体" w:hAnsi="Verdana" w:cs="宋体"/>
          <w:color w:val="000000"/>
          <w:kern w:val="0"/>
          <w:sz w:val="18"/>
          <w:szCs w:val="18"/>
        </w:rPr>
        <w:t>日</w:t>
      </w:r>
      <w:r w:rsidRPr="00FC106B">
        <w:rPr>
          <w:rFonts w:ascii="Verdana" w:eastAsia="宋体" w:hAnsi="Verdana" w:cs="宋体"/>
          <w:color w:val="000000"/>
          <w:kern w:val="0"/>
          <w:sz w:val="18"/>
          <w:szCs w:val="18"/>
        </w:rPr>
        <w:t xml:space="preserve"> </w:t>
      </w:r>
    </w:p>
    <w:p w:rsidR="008A0791" w:rsidRDefault="00FC106B">
      <w:bookmarkStart w:id="0" w:name="_GoBack"/>
      <w:bookmarkEnd w:id="0"/>
    </w:p>
    <w:sectPr w:rsidR="008A079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24D"/>
    <w:rsid w:val="00486335"/>
    <w:rsid w:val="00AD3FF9"/>
    <w:rsid w:val="00B877FF"/>
    <w:rsid w:val="00D341D7"/>
    <w:rsid w:val="00ED3D03"/>
    <w:rsid w:val="00FC106B"/>
    <w:rsid w:val="00FE5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4AC2D-921A-4447-B8FD-8658A1DF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C106B"/>
    <w:rPr>
      <w:strike w:val="0"/>
      <w:dstrike w:val="0"/>
      <w:color w:val="0955B3"/>
      <w:u w:val="none"/>
      <w:effect w:val="none"/>
    </w:rPr>
  </w:style>
  <w:style w:type="paragraph" w:styleId="a4">
    <w:name w:val="Normal (Web)"/>
    <w:basedOn w:val="a"/>
    <w:uiPriority w:val="99"/>
    <w:semiHidden/>
    <w:unhideWhenUsed/>
    <w:rsid w:val="00FC106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5732">
      <w:bodyDiv w:val="1"/>
      <w:marLeft w:val="0"/>
      <w:marRight w:val="0"/>
      <w:marTop w:val="0"/>
      <w:marBottom w:val="0"/>
      <w:divBdr>
        <w:top w:val="none" w:sz="0" w:space="0" w:color="auto"/>
        <w:left w:val="none" w:sz="0" w:space="0" w:color="auto"/>
        <w:bottom w:val="none" w:sz="0" w:space="0" w:color="auto"/>
        <w:right w:val="none" w:sz="0" w:space="0" w:color="auto"/>
      </w:divBdr>
      <w:divsChild>
        <w:div w:id="860899143">
          <w:marLeft w:val="0"/>
          <w:marRight w:val="0"/>
          <w:marTop w:val="0"/>
          <w:marBottom w:val="150"/>
          <w:divBdr>
            <w:top w:val="none" w:sz="0" w:space="0" w:color="auto"/>
            <w:left w:val="none" w:sz="0" w:space="0" w:color="auto"/>
            <w:bottom w:val="none" w:sz="0" w:space="0" w:color="auto"/>
            <w:right w:val="none" w:sz="0" w:space="0" w:color="auto"/>
          </w:divBdr>
          <w:divsChild>
            <w:div w:id="1752854620">
              <w:marLeft w:val="0"/>
              <w:marRight w:val="0"/>
              <w:marTop w:val="0"/>
              <w:marBottom w:val="0"/>
              <w:divBdr>
                <w:top w:val="none" w:sz="0" w:space="0" w:color="auto"/>
                <w:left w:val="none" w:sz="0" w:space="0" w:color="auto"/>
                <w:bottom w:val="none" w:sz="0" w:space="0" w:color="auto"/>
                <w:right w:val="none" w:sz="0" w:space="0" w:color="auto"/>
              </w:divBdr>
              <w:divsChild>
                <w:div w:id="2072191461">
                  <w:marLeft w:val="0"/>
                  <w:marRight w:val="0"/>
                  <w:marTop w:val="0"/>
                  <w:marBottom w:val="0"/>
                  <w:divBdr>
                    <w:top w:val="single" w:sz="6" w:space="0" w:color="D8D8D8"/>
                    <w:left w:val="single" w:sz="6" w:space="0" w:color="D8D8D8"/>
                    <w:bottom w:val="single" w:sz="6" w:space="0" w:color="D8D8D8"/>
                    <w:right w:val="single" w:sz="6" w:space="0" w:color="D8D8D8"/>
                  </w:divBdr>
                  <w:divsChild>
                    <w:div w:id="36707088">
                      <w:marLeft w:val="0"/>
                      <w:marRight w:val="0"/>
                      <w:marTop w:val="0"/>
                      <w:marBottom w:val="375"/>
                      <w:divBdr>
                        <w:top w:val="single" w:sz="6" w:space="5" w:color="E7E7E7"/>
                        <w:left w:val="single" w:sz="6" w:space="8" w:color="E7E7E7"/>
                        <w:bottom w:val="single" w:sz="6" w:space="5" w:color="E7E7E7"/>
                        <w:right w:val="single" w:sz="6" w:space="8" w:color="E7E7E7"/>
                      </w:divBdr>
                      <w:divsChild>
                        <w:div w:id="1552955936">
                          <w:marLeft w:val="900"/>
                          <w:marRight w:val="0"/>
                          <w:marTop w:val="0"/>
                          <w:marBottom w:val="0"/>
                          <w:divBdr>
                            <w:top w:val="none" w:sz="0" w:space="0" w:color="auto"/>
                            <w:left w:val="none" w:sz="0" w:space="0" w:color="auto"/>
                            <w:bottom w:val="none" w:sz="0" w:space="0" w:color="auto"/>
                            <w:right w:val="none" w:sz="0" w:space="0" w:color="auto"/>
                          </w:divBdr>
                        </w:div>
                        <w:div w:id="1923368334">
                          <w:marLeft w:val="900"/>
                          <w:marRight w:val="0"/>
                          <w:marTop w:val="0"/>
                          <w:marBottom w:val="0"/>
                          <w:divBdr>
                            <w:top w:val="none" w:sz="0" w:space="0" w:color="auto"/>
                            <w:left w:val="none" w:sz="0" w:space="0" w:color="auto"/>
                            <w:bottom w:val="none" w:sz="0" w:space="0" w:color="auto"/>
                            <w:right w:val="none" w:sz="0" w:space="0" w:color="auto"/>
                          </w:divBdr>
                        </w:div>
                      </w:divsChild>
                    </w:div>
                    <w:div w:id="14072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sc.cqu.edu.cn/Service/attached/file/20160506/20160506084223_7530.doc" TargetMode="External"/><Relationship Id="rId3" Type="http://schemas.openxmlformats.org/officeDocument/2006/relationships/webSettings" Target="webSettings.xml"/><Relationship Id="rId7" Type="http://schemas.openxmlformats.org/officeDocument/2006/relationships/hyperlink" Target="http://rsc.cqu.edu.cn/Service/attached/file/20160506/20160506084204_0480.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c.cqu.edu.cn/Service/attached/file/20160506/20160506084130_4590.doc" TargetMode="External"/><Relationship Id="rId11" Type="http://schemas.openxmlformats.org/officeDocument/2006/relationships/fontTable" Target="fontTable.xml"/><Relationship Id="rId5" Type="http://schemas.openxmlformats.org/officeDocument/2006/relationships/hyperlink" Target="http://rsc.cqu.edu.cn/Service/attached/file/20160506/20160506084114_8690.doc" TargetMode="External"/><Relationship Id="rId10" Type="http://schemas.openxmlformats.org/officeDocument/2006/relationships/hyperlink" Target="http://rsc.cqu.edu.cn/Service/attached/file/20160506/20160506084252_2010.docx" TargetMode="External"/><Relationship Id="rId4" Type="http://schemas.openxmlformats.org/officeDocument/2006/relationships/hyperlink" Target="http://rsc.cqu.edu.cn/Service/attached/file/20160506/20160506084049_5240.doc" TargetMode="External"/><Relationship Id="rId9" Type="http://schemas.openxmlformats.org/officeDocument/2006/relationships/hyperlink" Target="http://rsc.cqu.edu.cn/Service/attached/file/20160506/20160506084237_309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2760</Characters>
  <Application>Microsoft Office Word</Application>
  <DocSecurity>0</DocSecurity>
  <Lines>23</Lines>
  <Paragraphs>6</Paragraphs>
  <ScaleCrop>false</ScaleCrop>
  <Company>Hewlett-Packard</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xiefangyun</dc:creator>
  <cp:keywords/>
  <dc:description/>
  <cp:lastModifiedBy>xiefangyun</cp:lastModifiedBy>
  <cp:revision>3</cp:revision>
  <dcterms:created xsi:type="dcterms:W3CDTF">2016-05-20T01:28:00Z</dcterms:created>
  <dcterms:modified xsi:type="dcterms:W3CDTF">2016-05-20T01:29:00Z</dcterms:modified>
</cp:coreProperties>
</file>